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54B28" w14:textId="620A0ADD" w:rsidR="00AA0D6D" w:rsidRPr="00515404" w:rsidRDefault="00F079CB" w:rsidP="0051540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="00B73DE6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2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學年度第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2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學期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關鍵材料學位學程博士班資格考</w:t>
      </w:r>
    </w:p>
    <w:p w14:paraId="380B1679" w14:textId="2731AB4A" w:rsidR="00C3526D" w:rsidRPr="00C3526D" w:rsidRDefault="00C3526D" w:rsidP="00515404">
      <w:pPr>
        <w:spacing w:line="0" w:lineRule="atLeast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>202</w:t>
      </w:r>
      <w:r w:rsidR="00B73DE6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 Spring Semester</w:t>
      </w:r>
      <w:r w:rsidR="00515404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15404">
        <w:rPr>
          <w:rFonts w:ascii="Times New Roman" w:eastAsia="標楷體" w:hAnsi="Times New Roman" w:cs="Times New Roman" w:hint="eastAsia"/>
          <w:sz w:val="32"/>
          <w:szCs w:val="28"/>
        </w:rPr>
        <w:t>P</w:t>
      </w:r>
      <w:r w:rsidR="00515404">
        <w:rPr>
          <w:rFonts w:ascii="Times New Roman" w:eastAsia="標楷體" w:hAnsi="Times New Roman" w:cs="Times New Roman"/>
          <w:sz w:val="32"/>
          <w:szCs w:val="28"/>
        </w:rPr>
        <w:t>rogram on Key Materials</w:t>
      </w: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 PhD Qualifying Exam</w:t>
      </w:r>
    </w:p>
    <w:p w14:paraId="047A9989" w14:textId="77777777" w:rsidR="00515404" w:rsidRDefault="00515404" w:rsidP="00515404">
      <w:pPr>
        <w:tabs>
          <w:tab w:val="left" w:pos="7088"/>
        </w:tabs>
        <w:spacing w:before="240" w:line="0" w:lineRule="atLeast"/>
        <w:ind w:leftChars="1476" w:left="3542" w:rightChars="-319" w:right="-766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結果公告</w:t>
      </w:r>
    </w:p>
    <w:p w14:paraId="7D0C7AC8" w14:textId="03EEAA15" w:rsidR="00F079CB" w:rsidRPr="00515404" w:rsidRDefault="00515404" w:rsidP="00515404">
      <w:pPr>
        <w:tabs>
          <w:tab w:val="left" w:pos="6379"/>
        </w:tabs>
        <w:spacing w:line="0" w:lineRule="atLeast"/>
        <w:ind w:leftChars="1050" w:left="2520" w:rightChars="-319" w:right="-766"/>
        <w:jc w:val="center"/>
        <w:rPr>
          <w:rFonts w:ascii="Times New Roman" w:eastAsia="標楷體" w:hAnsi="Times New Roman" w:cs="Times New Roman" w:hint="eastAsia"/>
          <w:sz w:val="20"/>
          <w:szCs w:val="20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>The Results</w:t>
      </w:r>
      <w:r w:rsidR="00C3526D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9C4AAA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/>
          <w:sz w:val="32"/>
          <w:szCs w:val="28"/>
        </w:rPr>
        <w:tab/>
      </w:r>
      <w:r w:rsidRPr="00515404">
        <w:rPr>
          <w:rFonts w:ascii="Times New Roman" w:eastAsia="標楷體" w:hAnsi="Times New Roman" w:cs="Times New Roman"/>
          <w:sz w:val="20"/>
          <w:szCs w:val="20"/>
        </w:rPr>
        <w:t>202</w:t>
      </w:r>
      <w:r w:rsidR="00B73DE6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15404">
        <w:rPr>
          <w:rFonts w:ascii="Times New Roman" w:eastAsia="標楷體" w:hAnsi="Times New Roman" w:cs="Times New Roman"/>
          <w:sz w:val="20"/>
          <w:szCs w:val="20"/>
        </w:rPr>
        <w:t>0</w:t>
      </w:r>
      <w:r w:rsidR="00B73DE6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8B5ECE">
        <w:rPr>
          <w:rFonts w:ascii="Times New Roman" w:eastAsia="標楷體" w:hAnsi="Times New Roman" w:cs="Times New Roman" w:hint="eastAsia"/>
          <w:sz w:val="20"/>
          <w:szCs w:val="20"/>
        </w:rPr>
        <w:t>27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6D837590" w14:textId="77777777" w:rsidTr="00515404">
        <w:tc>
          <w:tcPr>
            <w:tcW w:w="5528" w:type="dxa"/>
          </w:tcPr>
          <w:p w14:paraId="6526CDC8" w14:textId="1DCC69D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>
              <w:t xml:space="preserve"> 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4F79592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固態物理</w:t>
            </w:r>
          </w:p>
          <w:p w14:paraId="1056B99F" w14:textId="571B5ADB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Solid State Physics</w:t>
            </w:r>
          </w:p>
        </w:tc>
        <w:tc>
          <w:tcPr>
            <w:tcW w:w="2552" w:type="dxa"/>
            <w:vAlign w:val="center"/>
          </w:tcPr>
          <w:p w14:paraId="77B68CD7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478E8B0" w14:textId="2D7888EC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6C259BE8" w14:textId="77777777" w:rsidTr="00515404">
        <w:tc>
          <w:tcPr>
            <w:tcW w:w="5528" w:type="dxa"/>
          </w:tcPr>
          <w:p w14:paraId="26F6985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6741F60B" w14:textId="0A0C9228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68930B4E" w14:textId="2A829D94" w:rsidR="00515404" w:rsidRPr="00F079CB" w:rsidRDefault="00B73DE6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M48111016</w:t>
            </w:r>
          </w:p>
        </w:tc>
      </w:tr>
      <w:tr w:rsidR="00515404" w:rsidRPr="00F079CB" w14:paraId="725F998E" w14:textId="77777777" w:rsidTr="00515404">
        <w:tc>
          <w:tcPr>
            <w:tcW w:w="5528" w:type="dxa"/>
          </w:tcPr>
          <w:p w14:paraId="31BC2EF0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79DAF4AF" w14:textId="62D060F2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2AB1643F" w14:textId="1380936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426E17FB" w14:textId="77777777" w:rsidTr="00515404">
        <w:tc>
          <w:tcPr>
            <w:tcW w:w="5528" w:type="dxa"/>
          </w:tcPr>
          <w:p w14:paraId="00E9C5C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5892C02A" w14:textId="28EF570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DCBE71C" w14:textId="46A41ACE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7054D4BE" w14:textId="77777777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F130725" w14:textId="77777777" w:rsidTr="00515404">
        <w:tc>
          <w:tcPr>
            <w:tcW w:w="5528" w:type="dxa"/>
          </w:tcPr>
          <w:p w14:paraId="295EEE75" w14:textId="75277FE0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757F9C3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無機固態化學</w:t>
            </w:r>
          </w:p>
          <w:p w14:paraId="39EED905" w14:textId="7D5D0B1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Inorganic Solid State Chemistry</w:t>
            </w:r>
          </w:p>
        </w:tc>
        <w:tc>
          <w:tcPr>
            <w:tcW w:w="2552" w:type="dxa"/>
            <w:vAlign w:val="center"/>
          </w:tcPr>
          <w:p w14:paraId="61AAD18C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2A371AFC" w14:textId="17B2679B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36D828EF" w14:textId="77777777" w:rsidTr="00515404">
        <w:tc>
          <w:tcPr>
            <w:tcW w:w="5528" w:type="dxa"/>
          </w:tcPr>
          <w:p w14:paraId="2C6AF188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05E8DD" w14:textId="2A1D1CF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3D606A3B" w14:textId="6A62B86C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6C833BEC" w14:textId="77777777" w:rsidTr="00515404">
        <w:tc>
          <w:tcPr>
            <w:tcW w:w="5528" w:type="dxa"/>
          </w:tcPr>
          <w:p w14:paraId="7AB6517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1DA727F3" w14:textId="3F60B04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403AFFD" w14:textId="210F8D88" w:rsidR="00515404" w:rsidRPr="00F079CB" w:rsidRDefault="00B73DE6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M48111024</w:t>
            </w:r>
          </w:p>
        </w:tc>
      </w:tr>
      <w:tr w:rsidR="00515404" w:rsidRPr="00F079CB" w14:paraId="02883ED1" w14:textId="77777777" w:rsidTr="00515404">
        <w:tc>
          <w:tcPr>
            <w:tcW w:w="5528" w:type="dxa"/>
          </w:tcPr>
          <w:p w14:paraId="39D98F05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019EC3BA" w14:textId="1FE546CB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740BC4C2" w14:textId="76045F4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1E8D2F5E" w14:textId="63EDA53E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402522C" w14:textId="77777777" w:rsidTr="00515404">
        <w:tc>
          <w:tcPr>
            <w:tcW w:w="5528" w:type="dxa"/>
          </w:tcPr>
          <w:p w14:paraId="4B143B08" w14:textId="7777777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07AE8969" w14:textId="62297BF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寬能隙半導體材料及元件</w:t>
            </w: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Wide Bandgap Semiconductor Materials And Devices</w:t>
            </w:r>
          </w:p>
        </w:tc>
        <w:tc>
          <w:tcPr>
            <w:tcW w:w="2552" w:type="dxa"/>
            <w:vAlign w:val="center"/>
          </w:tcPr>
          <w:p w14:paraId="293E2808" w14:textId="77777777" w:rsidR="00515404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72FE8C9" w14:textId="2D33813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02E61C8D" w14:textId="77777777" w:rsidTr="00515404">
        <w:tc>
          <w:tcPr>
            <w:tcW w:w="5528" w:type="dxa"/>
          </w:tcPr>
          <w:p w14:paraId="488B3EA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170BB8" w14:textId="4CC3816C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3C14BEBD" w14:textId="5EF11E2B" w:rsidR="00515404" w:rsidRPr="00F079CB" w:rsidRDefault="00B73DE6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M48111024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M48111016</w:t>
            </w:r>
          </w:p>
        </w:tc>
      </w:tr>
      <w:tr w:rsidR="00515404" w:rsidRPr="00F079CB" w14:paraId="19F10262" w14:textId="77777777" w:rsidTr="00515404">
        <w:tc>
          <w:tcPr>
            <w:tcW w:w="5528" w:type="dxa"/>
          </w:tcPr>
          <w:p w14:paraId="70C5816B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50E1F010" w14:textId="6402E3F9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54883B2" w14:textId="396DBAB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7A3BC06F" w14:textId="77777777" w:rsidTr="00515404">
        <w:tc>
          <w:tcPr>
            <w:tcW w:w="5528" w:type="dxa"/>
          </w:tcPr>
          <w:p w14:paraId="30087101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DF51E5A" w14:textId="6A509246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A592DB7" w14:textId="41A1771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340F84CF" w14:textId="0D72ADF3" w:rsidR="00F079CB" w:rsidRDefault="00F079CB" w:rsidP="00F079CB">
      <w:pPr>
        <w:jc w:val="center"/>
        <w:rPr>
          <w:rFonts w:ascii="Times New Roman" w:eastAsia="標楷體" w:hAnsi="Times New Roman" w:cs="Times New Roman"/>
        </w:rPr>
      </w:pPr>
    </w:p>
    <w:p w14:paraId="4E3B7D6F" w14:textId="4CC51AE7" w:rsidR="00E90000" w:rsidRDefault="002E63F6" w:rsidP="00C141CC">
      <w:pPr>
        <w:ind w:leftChars="-177" w:left="-425" w:rightChars="-319" w:right="-7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如對成績有疑義，</w:t>
      </w:r>
      <w:r w:rsidR="00E90000">
        <w:rPr>
          <w:rFonts w:ascii="Times New Roman" w:eastAsia="標楷體" w:hAnsi="Times New Roman" w:cs="Times New Roman" w:hint="eastAsia"/>
        </w:rPr>
        <w:t>請於</w:t>
      </w:r>
      <w:r w:rsidR="00C141CC">
        <w:rPr>
          <w:rFonts w:ascii="Times New Roman" w:eastAsia="標楷體" w:hAnsi="Times New Roman" w:cs="Times New Roman" w:hint="eastAsia"/>
        </w:rPr>
        <w:t>成績公告後兩周內至學程</w:t>
      </w:r>
      <w:r w:rsidR="00E90000">
        <w:rPr>
          <w:rFonts w:ascii="Times New Roman" w:eastAsia="標楷體" w:hAnsi="Times New Roman" w:cs="Times New Roman" w:hint="eastAsia"/>
        </w:rPr>
        <w:t>提出反映，逾期恕不受理疑義審議。</w:t>
      </w:r>
    </w:p>
    <w:p w14:paraId="7EF32D6D" w14:textId="53BFD0E8" w:rsidR="00C141CC" w:rsidRPr="00C141CC" w:rsidRDefault="00282CD3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28D982" wp14:editId="1B246B20">
            <wp:simplePos x="0" y="0"/>
            <wp:positionH relativeFrom="column">
              <wp:posOffset>4021455</wp:posOffset>
            </wp:positionH>
            <wp:positionV relativeFrom="paragraph">
              <wp:posOffset>441960</wp:posOffset>
            </wp:positionV>
            <wp:extent cx="1837690" cy="1426210"/>
            <wp:effectExtent l="0" t="0" r="0" b="0"/>
            <wp:wrapNone/>
            <wp:docPr id="821997114" name="圖片 1" descr="一張含有 圓形, 藝術, 符號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97114" name="圖片 1" descr="一張含有 圓形, 藝術, 符號, 標誌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F6" w:rsidRPr="002E63F6">
        <w:rPr>
          <w:rFonts w:ascii="Times New Roman" w:eastAsia="標楷體" w:hAnsi="Times New Roman" w:cs="Times New Roman"/>
        </w:rPr>
        <w:t xml:space="preserve">If you have doubts about the results, please </w:t>
      </w:r>
      <w:r w:rsidR="002E63F6">
        <w:rPr>
          <w:rFonts w:ascii="Times New Roman" w:eastAsia="標楷體" w:hAnsi="Times New Roman" w:cs="Times New Roman"/>
        </w:rPr>
        <w:t>contact the program</w:t>
      </w:r>
      <w:r w:rsidR="002E63F6" w:rsidRPr="002E63F6">
        <w:rPr>
          <w:rFonts w:ascii="Times New Roman" w:eastAsia="標楷體" w:hAnsi="Times New Roman" w:cs="Times New Roman"/>
        </w:rPr>
        <w:t xml:space="preserve"> within two weeks after the </w:t>
      </w:r>
      <w:r w:rsidR="00515404">
        <w:rPr>
          <w:rFonts w:ascii="Times New Roman" w:eastAsia="標楷體" w:hAnsi="Times New Roman" w:cs="Times New Roman"/>
        </w:rPr>
        <w:t>results</w:t>
      </w:r>
      <w:r w:rsidR="002E63F6" w:rsidRPr="002E63F6">
        <w:rPr>
          <w:rFonts w:ascii="Times New Roman" w:eastAsia="標楷體" w:hAnsi="Times New Roman" w:cs="Times New Roman"/>
        </w:rPr>
        <w:t xml:space="preserve"> announcement, </w:t>
      </w:r>
      <w:r w:rsidR="00515404">
        <w:rPr>
          <w:rFonts w:ascii="Times New Roman" w:eastAsia="標楷體" w:hAnsi="Times New Roman" w:cs="Times New Roman"/>
        </w:rPr>
        <w:t>O</w:t>
      </w:r>
      <w:r w:rsidR="002E63F6" w:rsidRPr="002E63F6">
        <w:rPr>
          <w:rFonts w:ascii="Times New Roman" w:eastAsia="標楷體" w:hAnsi="Times New Roman" w:cs="Times New Roman"/>
        </w:rPr>
        <w:t xml:space="preserve">verdue </w:t>
      </w:r>
      <w:r w:rsidR="00515404">
        <w:rPr>
          <w:rFonts w:ascii="Times New Roman" w:eastAsia="標楷體" w:hAnsi="Times New Roman" w:cs="Times New Roman"/>
        </w:rPr>
        <w:t xml:space="preserve">appeals </w:t>
      </w:r>
      <w:r w:rsidR="002E63F6" w:rsidRPr="002E63F6">
        <w:rPr>
          <w:rFonts w:ascii="Times New Roman" w:eastAsia="標楷體" w:hAnsi="Times New Roman" w:cs="Times New Roman"/>
        </w:rPr>
        <w:t>will not be accepted.</w:t>
      </w:r>
    </w:p>
    <w:p w14:paraId="5CAD42B7" w14:textId="50A7E317" w:rsidR="00C141CC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</w:p>
    <w:p w14:paraId="192C5FB8" w14:textId="77777777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學位學程聯絡人</w:t>
      </w:r>
      <w:r>
        <w:rPr>
          <w:rFonts w:ascii="Times New Roman" w:eastAsia="標楷體" w:hAnsi="Times New Roman" w:cs="Times New Roman"/>
        </w:rPr>
        <w:t xml:space="preserve"> assistant of the program</w:t>
      </w:r>
      <w:r>
        <w:rPr>
          <w:rFonts w:ascii="Times New Roman" w:eastAsia="標楷體" w:hAnsi="Times New Roman" w:cs="Times New Roman" w:hint="eastAsia"/>
        </w:rPr>
        <w:t>：歐小姐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 xml:space="preserve">iss </w:t>
      </w:r>
      <w:r w:rsidRPr="00C141CC">
        <w:rPr>
          <w:rFonts w:ascii="Times New Roman" w:eastAsia="標楷體" w:hAnsi="Times New Roman" w:cs="Times New Roman"/>
        </w:rPr>
        <w:t>Ou</w:t>
      </w:r>
    </w:p>
    <w:p w14:paraId="14B32197" w14:textId="45278BD6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Tel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06-2757575#65252#161</w:t>
      </w:r>
    </w:p>
    <w:p w14:paraId="42AF89FA" w14:textId="37AEC281" w:rsidR="00C141CC" w:rsidRPr="00E90000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C141CC">
        <w:rPr>
          <w:rFonts w:ascii="Times New Roman" w:eastAsia="標楷體" w:hAnsi="Times New Roman" w:cs="Times New Roman"/>
        </w:rPr>
        <w:t>ais2m_kmat@ncku.edu.tw</w:t>
      </w:r>
    </w:p>
    <w:sectPr w:rsidR="00C141CC" w:rsidRPr="00E9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7B0D0" w14:textId="77777777" w:rsidR="00DC18B8" w:rsidRDefault="00DC18B8" w:rsidP="00C3526D">
      <w:r>
        <w:separator/>
      </w:r>
    </w:p>
  </w:endnote>
  <w:endnote w:type="continuationSeparator" w:id="0">
    <w:p w14:paraId="265870D2" w14:textId="77777777" w:rsidR="00DC18B8" w:rsidRDefault="00DC18B8" w:rsidP="00C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2BD6F" w14:textId="77777777" w:rsidR="00DC18B8" w:rsidRDefault="00DC18B8" w:rsidP="00C3526D">
      <w:r>
        <w:separator/>
      </w:r>
    </w:p>
  </w:footnote>
  <w:footnote w:type="continuationSeparator" w:id="0">
    <w:p w14:paraId="065D6BFF" w14:textId="77777777" w:rsidR="00DC18B8" w:rsidRDefault="00DC18B8" w:rsidP="00C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CB"/>
    <w:rsid w:val="00104173"/>
    <w:rsid w:val="00282CD3"/>
    <w:rsid w:val="002E63F6"/>
    <w:rsid w:val="003A72EB"/>
    <w:rsid w:val="004B2823"/>
    <w:rsid w:val="00512210"/>
    <w:rsid w:val="00515404"/>
    <w:rsid w:val="006B2FC3"/>
    <w:rsid w:val="007F06C1"/>
    <w:rsid w:val="008B5ECE"/>
    <w:rsid w:val="009C4AAA"/>
    <w:rsid w:val="009F704E"/>
    <w:rsid w:val="00AA0D6D"/>
    <w:rsid w:val="00B73DE6"/>
    <w:rsid w:val="00C141CC"/>
    <w:rsid w:val="00C3526D"/>
    <w:rsid w:val="00DC18B8"/>
    <w:rsid w:val="00E2029A"/>
    <w:rsid w:val="00E33A99"/>
    <w:rsid w:val="00E90000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BE06"/>
  <w15:chartTrackingRefBased/>
  <w15:docId w15:val="{47EC28F3-86CE-49BD-8967-B7CD04C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C439E7E078DB4B8429B2BF9C8E3040" ma:contentTypeVersion="4" ma:contentTypeDescription="建立新的文件。" ma:contentTypeScope="" ma:versionID="3db24a0e8e03e5c6cad819271d9e7909">
  <xsd:schema xmlns:xsd="http://www.w3.org/2001/XMLSchema" xmlns:xs="http://www.w3.org/2001/XMLSchema" xmlns:p="http://schemas.microsoft.com/office/2006/metadata/properties" xmlns:ns3="40e611cf-f5ab-4919-8579-58e397ccc94a" targetNamespace="http://schemas.microsoft.com/office/2006/metadata/properties" ma:root="true" ma:fieldsID="6a54390594348030813e7d11318aa2c1" ns3:_="">
    <xsd:import namespace="40e611cf-f5ab-4919-8579-58e397ccc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11cf-f5ab-4919-8579-58e397ccc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C85E9-D883-40D4-9677-078E7CF5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11cf-f5ab-4919-8579-58e397ccc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6D055-7E30-4CB9-9B4B-61B4D4ED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34B1C-BA82-4E93-BC10-3F8DFA662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歐盈如</dc:creator>
  <cp:keywords/>
  <dc:description/>
  <cp:lastModifiedBy>歐盈如</cp:lastModifiedBy>
  <cp:revision>3</cp:revision>
  <dcterms:created xsi:type="dcterms:W3CDTF">2024-03-27T02:44:00Z</dcterms:created>
  <dcterms:modified xsi:type="dcterms:W3CDTF">2024-03-27T02:48:00Z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0x01010075C439E7E078DB4B8429B2BF9C8E3040</vt:lpwstr>
  </property>
</Properties>
</file>